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Campfire Stories (Horror)</w:t>
      </w:r>
    </w:p>
    <w:p w:rsidR="00000000" w:rsidDel="00000000" w:rsidP="00000000" w:rsidRDefault="00000000" w:rsidRPr="00000000">
      <w:pPr>
        <w:contextualSpacing w:val="0"/>
      </w:pPr>
      <w:r w:rsidDel="00000000" w:rsidR="00000000" w:rsidRPr="00000000">
        <w:rPr>
          <w:rtl w:val="0"/>
        </w:rPr>
        <w:t xml:space="preserve">For this assignment we are focusing on how to achieve the level of intensity necessary to receive an emotional connection to your audience. This is where many of you are still struggling. You will need to find (or write your own) a horror story. Something that could be told in 3-5 minutes, and it must have a way for you as the narrator to have different levels of </w:t>
      </w:r>
      <w:r w:rsidDel="00000000" w:rsidR="00000000" w:rsidRPr="00000000">
        <w:rPr>
          <w:i w:val="1"/>
          <w:rtl w:val="0"/>
        </w:rPr>
        <w:t xml:space="preserve">intensity</w:t>
      </w:r>
      <w:r w:rsidDel="00000000" w:rsidR="00000000" w:rsidRPr="00000000">
        <w:rPr>
          <w:rtl w:val="0"/>
        </w:rPr>
        <w:t xml:space="preserve">. A story is intense when the characters are experiencing an emotion. To fully exhibit that as a storyteller you must feel the emotion and portray it in your storytelling. This is done mostly through your tonal quality and occasionally volume or rate. Any story can be told with great intensity. Any moment can be felt by the audience. You, as a storyteller, have to feel it first though. </w:t>
      </w:r>
    </w:p>
    <w:p w:rsidR="00000000" w:rsidDel="00000000" w:rsidP="00000000" w:rsidRDefault="00000000" w:rsidRPr="00000000">
      <w:pPr>
        <w:contextualSpacing w:val="0"/>
      </w:pPr>
      <w:r w:rsidDel="00000000" w:rsidR="00000000" w:rsidRPr="00000000">
        <w:rPr>
          <w:rtl w:val="0"/>
        </w:rPr>
        <w:t xml:space="preserve">We will do various activities this week to help build intensity in your stories. </w:t>
      </w:r>
    </w:p>
    <w:p w:rsidR="00000000" w:rsidDel="00000000" w:rsidP="00000000" w:rsidRDefault="00000000" w:rsidRPr="00000000">
      <w:pPr>
        <w:contextualSpacing w:val="0"/>
      </w:pPr>
      <w:r w:rsidDel="00000000" w:rsidR="00000000" w:rsidRPr="00000000">
        <w:rPr>
          <w:b w:val="1"/>
          <w:rtl w:val="0"/>
        </w:rPr>
        <w:t xml:space="preserve">You will need to: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Choose a Campfire story.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Include 3 examples of intensity in your performance.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All must be high level of intensity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You must exhibit 2 different emotions between the 3</w:t>
      </w:r>
    </w:p>
    <w:p w:rsidR="00000000" w:rsidDel="00000000" w:rsidP="00000000" w:rsidRDefault="00000000" w:rsidRPr="00000000">
      <w:pPr>
        <w:contextualSpacing w:val="0"/>
      </w:pPr>
      <w:r w:rsidDel="00000000" w:rsidR="00000000" w:rsidRPr="00000000">
        <w:rPr>
          <w:b w:val="1"/>
          <w:rtl w:val="0"/>
        </w:rPr>
        <w:t xml:space="preserve">During your performance you will be graded on the following criterion: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Storytellers Voice</w:t>
      </w:r>
      <w:r w:rsidDel="00000000" w:rsidR="00000000" w:rsidRPr="00000000">
        <w:rPr>
          <w:rtl w:val="0"/>
        </w:rPr>
        <w:t xml:space="preserve">- Projection, articulation, characters, intensity.</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well you know your story</w:t>
      </w:r>
      <w:r w:rsidDel="00000000" w:rsidR="00000000" w:rsidRPr="00000000">
        <w:rPr>
          <w:rtl w:val="0"/>
        </w:rPr>
        <w:t xml:space="preserve">- You will not be allowed to use any paper. If you have pauses that detract from the pace/flow of your story it comes out of your grade.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much detail you put into the story</w:t>
      </w:r>
      <w:r w:rsidDel="00000000" w:rsidR="00000000" w:rsidRPr="00000000">
        <w:rPr>
          <w:rtl w:val="0"/>
        </w:rPr>
        <w:t xml:space="preserve">- Is the story fully developed, or is it simple.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Emotion</w:t>
      </w:r>
      <w:r w:rsidDel="00000000" w:rsidR="00000000" w:rsidRPr="00000000">
        <w:rPr>
          <w:rtl w:val="0"/>
        </w:rPr>
        <w:t xml:space="preserve">- How well you portray the emotions of the characters as you voice them and how well you establish a tone for your audience. </w:t>
      </w:r>
    </w:p>
    <w:p w:rsidR="00000000" w:rsidDel="00000000" w:rsidP="00000000" w:rsidRDefault="00000000" w:rsidRPr="00000000">
      <w:pPr>
        <w:contextualSpacing w:val="0"/>
      </w:pPr>
      <w:r w:rsidDel="00000000" w:rsidR="00000000" w:rsidRPr="00000000">
        <w:rPr>
          <w:b w:val="1"/>
          <w:rtl w:val="0"/>
        </w:rPr>
        <w:t xml:space="preserve">50 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Campfire Stories (Horror)</w:t>
      </w:r>
    </w:p>
    <w:p w:rsidR="00000000" w:rsidDel="00000000" w:rsidP="00000000" w:rsidRDefault="00000000" w:rsidRPr="00000000">
      <w:pPr>
        <w:contextualSpacing w:val="0"/>
      </w:pPr>
      <w:r w:rsidDel="00000000" w:rsidR="00000000" w:rsidRPr="00000000">
        <w:rPr>
          <w:rtl w:val="0"/>
        </w:rPr>
        <w:t xml:space="preserve">For this assignment we are focusing on how to achieve the level of intensity necessary to receive an emotional connection to your audience. This is where many of you are still struggling. You will need to find (or write your own) a horror story. Something that could be told in 3-5 minutes, and it must have a way for you as the narrator to have different levels of </w:t>
      </w:r>
      <w:r w:rsidDel="00000000" w:rsidR="00000000" w:rsidRPr="00000000">
        <w:rPr>
          <w:i w:val="1"/>
          <w:rtl w:val="0"/>
        </w:rPr>
        <w:t xml:space="preserve">intensity</w:t>
      </w:r>
      <w:r w:rsidDel="00000000" w:rsidR="00000000" w:rsidRPr="00000000">
        <w:rPr>
          <w:rtl w:val="0"/>
        </w:rPr>
        <w:t xml:space="preserve">. A story is intense when the characters are experiencing an emotion. To fully exhibit that as a storyteller you must feel the emotion and portray it in your storytelling. This is done mostly through your tonal quality and occasionally volume or rate. Any story can be told with great intensity. Any moment can be felt by the audience. You, as a storyteller, have to feel it first though. </w:t>
      </w:r>
    </w:p>
    <w:p w:rsidR="00000000" w:rsidDel="00000000" w:rsidP="00000000" w:rsidRDefault="00000000" w:rsidRPr="00000000">
      <w:pPr>
        <w:contextualSpacing w:val="0"/>
      </w:pPr>
      <w:r w:rsidDel="00000000" w:rsidR="00000000" w:rsidRPr="00000000">
        <w:rPr>
          <w:rtl w:val="0"/>
        </w:rPr>
        <w:t xml:space="preserve">We will do various activities this week to help build intensity in your stories. </w:t>
      </w:r>
    </w:p>
    <w:p w:rsidR="00000000" w:rsidDel="00000000" w:rsidP="00000000" w:rsidRDefault="00000000" w:rsidRPr="00000000">
      <w:pPr>
        <w:contextualSpacing w:val="0"/>
      </w:pPr>
      <w:r w:rsidDel="00000000" w:rsidR="00000000" w:rsidRPr="00000000">
        <w:rPr>
          <w:b w:val="1"/>
          <w:rtl w:val="0"/>
        </w:rPr>
        <w:t xml:space="preserve">You will need to: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Choose a Campfire story.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Include 3 examples of intensity in your performance.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All must be high level of intensity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You must exhibit 2 different emotions between the 3</w:t>
      </w:r>
    </w:p>
    <w:p w:rsidR="00000000" w:rsidDel="00000000" w:rsidP="00000000" w:rsidRDefault="00000000" w:rsidRPr="00000000">
      <w:pPr>
        <w:contextualSpacing w:val="0"/>
      </w:pPr>
      <w:r w:rsidDel="00000000" w:rsidR="00000000" w:rsidRPr="00000000">
        <w:rPr>
          <w:b w:val="1"/>
          <w:rtl w:val="0"/>
        </w:rPr>
        <w:t xml:space="preserve">During your performance you will be graded on the following criterion: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Storytellers Voice</w:t>
      </w:r>
      <w:r w:rsidDel="00000000" w:rsidR="00000000" w:rsidRPr="00000000">
        <w:rPr>
          <w:rtl w:val="0"/>
        </w:rPr>
        <w:t xml:space="preserve">- Projection, articulation, characters, intensity.</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well you know your story</w:t>
      </w:r>
      <w:r w:rsidDel="00000000" w:rsidR="00000000" w:rsidRPr="00000000">
        <w:rPr>
          <w:rtl w:val="0"/>
        </w:rPr>
        <w:t xml:space="preserve">- You will not be allowed to use any paper. If you have pauses that detract from the pace/flow of your story it comes out of your grade.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How much detail you put into the story</w:t>
      </w:r>
      <w:r w:rsidDel="00000000" w:rsidR="00000000" w:rsidRPr="00000000">
        <w:rPr>
          <w:rtl w:val="0"/>
        </w:rPr>
        <w:t xml:space="preserve">- Is the story fully developed, or is it simple.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Emotion</w:t>
      </w:r>
      <w:r w:rsidDel="00000000" w:rsidR="00000000" w:rsidRPr="00000000">
        <w:rPr>
          <w:rtl w:val="0"/>
        </w:rPr>
        <w:t xml:space="preserve">- How well you portray the emotions of the characters as you voice them and how well you establish a tone for your audience. </w:t>
      </w:r>
    </w:p>
    <w:p w:rsidR="00000000" w:rsidDel="00000000" w:rsidP="00000000" w:rsidRDefault="00000000" w:rsidRPr="00000000">
      <w:pPr>
        <w:contextualSpacing w:val="0"/>
      </w:pPr>
      <w:r w:rsidDel="00000000" w:rsidR="00000000" w:rsidRPr="00000000">
        <w:rPr>
          <w:b w:val="1"/>
          <w:rtl w:val="0"/>
        </w:rPr>
        <w:t xml:space="preserve">50 pts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